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B8" w:rsidRPr="006D0ACB" w:rsidRDefault="00A200B8" w:rsidP="00FF49DF">
      <w:pPr>
        <w:shd w:val="clear" w:color="auto" w:fill="FFFFFF"/>
        <w:spacing w:before="96" w:after="120" w:line="360" w:lineRule="atLeast"/>
        <w:jc w:val="center"/>
        <w:rPr>
          <w:rFonts w:hAnsi="Arial Unicode MS" w:cs="Arial Unicode MS"/>
          <w:noProof/>
          <w:color w:val="0000FF"/>
          <w:sz w:val="24"/>
          <w:szCs w:val="24"/>
          <w:lang w:bidi="he-IL"/>
        </w:rPr>
      </w:pPr>
      <w:r w:rsidRPr="006D0ACB">
        <w:rPr>
          <w:rFonts w:hAnsi="Arial Unicode MS" w:cs="Arial Unicode MS"/>
          <w:noProof/>
          <w:color w:val="0000FF"/>
          <w:sz w:val="24"/>
          <w:szCs w:val="24"/>
          <w:lang w:bidi="he-IL"/>
        </w:rPr>
        <w:t xml:space="preserve">The prayer below is made to draw blessings for the children to have successful life and always have the connection and protection with the light of the Creator. </w:t>
      </w:r>
    </w:p>
    <w:p w:rsidR="00A200B8" w:rsidRPr="006D0ACB" w:rsidRDefault="00A200B8" w:rsidP="00FF49DF">
      <w:pPr>
        <w:shd w:val="clear" w:color="auto" w:fill="FFFFFF"/>
        <w:spacing w:before="96" w:after="120" w:line="360" w:lineRule="atLeast"/>
        <w:jc w:val="center"/>
        <w:rPr>
          <w:rFonts w:hAnsi="Arial Unicode MS" w:cs="Arial Unicode MS"/>
          <w:noProof/>
          <w:color w:val="0000FF"/>
          <w:sz w:val="24"/>
          <w:szCs w:val="24"/>
          <w:lang w:bidi="he-IL"/>
        </w:rPr>
      </w:pPr>
      <w:r w:rsidRPr="006D0ACB">
        <w:rPr>
          <w:rFonts w:hAnsi="Arial Unicode MS" w:cs="Arial Unicode MS"/>
          <w:noProof/>
          <w:color w:val="0000FF"/>
          <w:sz w:val="24"/>
          <w:szCs w:val="24"/>
          <w:lang w:bidi="he-IL"/>
        </w:rPr>
        <w:t xml:space="preserve">It is specially powerfull when said on the day before Rosh Chodesh Sivan (Gemini). </w:t>
      </w:r>
    </w:p>
    <w:p w:rsidR="00A200B8" w:rsidRPr="006D0ACB" w:rsidRDefault="00A200B8" w:rsidP="00FF49DF">
      <w:pPr>
        <w:shd w:val="clear" w:color="auto" w:fill="FFFFFF"/>
        <w:bidi/>
        <w:spacing w:before="96" w:after="120" w:line="360" w:lineRule="atLeast"/>
        <w:jc w:val="both"/>
        <w:rPr>
          <w:rFonts w:cs="Arial Unicode MS"/>
          <w:color w:val="0000FF"/>
          <w:sz w:val="24"/>
          <w:szCs w:val="24"/>
          <w:rtl/>
          <w:lang w:bidi="he-IL"/>
        </w:rPr>
      </w:pPr>
      <w:r w:rsidRPr="006D0ACB">
        <w:rPr>
          <w:rFonts w:cs="Arial Unicode MS" w:hint="eastAsia"/>
          <w:noProof/>
          <w:color w:val="0000FF"/>
          <w:sz w:val="24"/>
          <w:szCs w:val="24"/>
          <w:rtl/>
          <w:lang w:bidi="he-IL"/>
        </w:rPr>
        <w:t>תפילת</w:t>
      </w:r>
      <w:r w:rsidRPr="006D0ACB">
        <w:rPr>
          <w:rFonts w:hAnsi="Arial Unicode MS" w:cs="Arial Unicode MS"/>
          <w:noProof/>
          <w:color w:val="0000FF"/>
          <w:sz w:val="24"/>
          <w:szCs w:val="24"/>
          <w:lang w:bidi="he-IL"/>
        </w:rPr>
        <w:t xml:space="preserve"> </w:t>
      </w:r>
      <w:r w:rsidRPr="006D0ACB">
        <w:rPr>
          <w:rFonts w:cs="Arial Unicode MS" w:hint="eastAsia"/>
          <w:noProof/>
          <w:color w:val="0000FF"/>
          <w:sz w:val="24"/>
          <w:szCs w:val="24"/>
          <w:rtl/>
          <w:lang w:bidi="he-IL"/>
        </w:rPr>
        <w:t>השל</w:t>
      </w:r>
      <w:r w:rsidRPr="006D0ACB">
        <w:rPr>
          <w:rFonts w:hAnsi="Arial Unicode MS" w:cs="Arial Unicode MS"/>
          <w:noProof/>
          <w:color w:val="0000FF"/>
          <w:sz w:val="24"/>
          <w:szCs w:val="24"/>
          <w:lang w:bidi="he-IL"/>
        </w:rPr>
        <w:t>"</w:t>
      </w:r>
      <w:r w:rsidRPr="006D0ACB">
        <w:rPr>
          <w:rFonts w:cs="Arial Unicode MS" w:hint="eastAsia"/>
          <w:noProof/>
          <w:color w:val="0000FF"/>
          <w:sz w:val="24"/>
          <w:szCs w:val="24"/>
          <w:rtl/>
          <w:lang w:bidi="he-IL"/>
        </w:rPr>
        <w:t>ה</w:t>
      </w:r>
      <w:r w:rsidRPr="006D0ACB">
        <w:rPr>
          <w:rFonts w:cs="Arial Unicode MS"/>
          <w:noProof/>
          <w:color w:val="0000FF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noProof/>
          <w:color w:val="0000FF"/>
          <w:sz w:val="24"/>
          <w:szCs w:val="24"/>
          <w:rtl/>
          <w:lang w:bidi="he-IL"/>
        </w:rPr>
        <w:t>למען</w:t>
      </w:r>
      <w:r w:rsidRPr="006D0ACB">
        <w:rPr>
          <w:rFonts w:cs="Arial Unicode MS"/>
          <w:noProof/>
          <w:color w:val="0000FF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noProof/>
          <w:color w:val="0000FF"/>
          <w:sz w:val="24"/>
          <w:szCs w:val="24"/>
          <w:rtl/>
          <w:lang w:bidi="he-IL"/>
        </w:rPr>
        <w:t>הבנים</w:t>
      </w:r>
      <w:r w:rsidRPr="006D0ACB">
        <w:rPr>
          <w:rFonts w:cs="Arial Unicode MS"/>
          <w:noProof/>
          <w:color w:val="0000FF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noProof/>
          <w:color w:val="0000FF"/>
          <w:sz w:val="24"/>
          <w:szCs w:val="24"/>
          <w:rtl/>
          <w:lang w:bidi="he-IL"/>
        </w:rPr>
        <w:t>וחינוכם</w:t>
      </w:r>
    </w:p>
    <w:p w:rsidR="00A200B8" w:rsidRPr="006D0ACB" w:rsidRDefault="00A200B8" w:rsidP="00677A1C">
      <w:pPr>
        <w:shd w:val="clear" w:color="auto" w:fill="FFFFFF"/>
        <w:bidi/>
        <w:spacing w:before="96" w:after="120" w:line="360" w:lineRule="atLeast"/>
        <w:jc w:val="both"/>
        <w:rPr>
          <w:rFonts w:hAnsi="Arial Unicode MS" w:cs="Arial Unicode MS"/>
          <w:color w:val="000000"/>
          <w:sz w:val="24"/>
          <w:szCs w:val="24"/>
          <w:lang w:bidi="he-IL"/>
        </w:rPr>
      </w:pP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אַתָּה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attah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הוּא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יהוה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 xml:space="preserve"> Adonai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אֱלֹהֵינוּ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eloheinu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עַד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שֶׁלֹּא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shello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בָרָאתָ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vara'ta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הָעוֹלָם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ha'olam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וְאַתָּה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ve'attah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הוּא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אֱלֹהֵינוּ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eloheinu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מִשֶּׁבָּרָאתָ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mishebara'ta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הָעוֹלָם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ha'olam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וּמֵעוֹלָם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ume'olam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וְעַד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ve'ad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עוֹלָם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olam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אַתָּה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attah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אֵל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el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.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וּבָרָאתָ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uvara'ta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עוֹלָמְךָ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olamecha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בְּגִין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begin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לְאִשְׁתְּמוֹדָעָא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leishttemoda'a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אֱלָהוּתָךְ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elahutach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בְּאֶמְצָעוּת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be'emtza'ut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תּוֹרָתְךָ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toratecha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הַקְּדוֹשָׁה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hakkedoshah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כְּמו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kemv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שֶׁאָמְרוּ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she'ameru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רַבּוֹתֵינוּ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raboteinu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זִכְרוֹנָם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zichronam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לִבְרָכָה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livrachah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>, "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בְּרֵאשִׁית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bere'shit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",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בִּשְׁבִיל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bishvil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תּוֹרָה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torah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וּבִשְׁבִיל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uvishvil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יִשְׂרָאֵל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yisra'el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כִּי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הֵם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עַמְּךָ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ammecha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וְנַחֲלָתְךָ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venachalatecha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אֲשֶׁר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asher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בָּחַרְתָּ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bacharta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בָּהֶם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bahem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מִכָּל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mikol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הָאֻמּוֹת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ha'ummot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וְנָתַתָּ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venatata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לָהֶם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lahem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תּוֹרָתְךָ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toratecha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הַקְּדוֹשָׁה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hakkedoshah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וְקֵרַבְתָּם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vekeravttam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לְשִׁמְךָ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leshimcha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הַגָּדוֹל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hagadol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.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וְעַל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ve'al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קִיּוּם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ki'um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הָעוֹלָם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ha'olam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וְעַל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ve'al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קִיּוּם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ki'um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הַתּוֹרָה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hattorah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בָּא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לָנוּ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lanu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מִמְּךָ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mimmecha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יהוה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 xml:space="preserve"> Adonai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אֱלֹהֵינוּ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eloheinu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שְׁנֵי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shenei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צִוּוּיִים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tzi'uuyim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.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כָּתַבְתָּ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katavta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בְּתוֹרָתְךָ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betoratecha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"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פְּרוּ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peru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וּרְבוּ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urevu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",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וְכָתַבְתָּ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vechatavta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בְּתוֹרָתְךָ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betoratecha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"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וְלִמַּדְתֶּם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velimmadttem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אֹתָם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otam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אֶת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et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בְּנֵיכֶם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beneichem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".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וְהַכַּוָּנָה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vehakavanah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בִשְׁתֵּיהֶן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vishtteihen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אֶחָת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echat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כִּי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לֹא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lo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לְתֹהוּ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letohu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בָרָאתָ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vara'ta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כִּי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אִם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לָשֶׁבֶת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lashevet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וְלִכְבוֹדְךָ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velichvodecha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בָּרָאתָ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bara'ta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יָצַרְתָּ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yatzarta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אַף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af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עָשִיתָ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ashita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כְּדֵי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kedei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שֶּׁנִהְיֶה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shenihyeh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אֲנַחְנוּ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anachnu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וְצֶאֱצָאֵינוּ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vetze'etza'einu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וְצֶאֱצָאֵי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vetze'etza'ei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כָּל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kol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עַמְּךָ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ammecha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בֵּית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beit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יִשְׂרָאֵל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yisra'el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יוֹדְעֵי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yode'ei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שְׁמֶךָ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shemecha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וְלוֹמְדֵי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velomedei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תוֹרָתֶךָ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toratecha 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>.</w:t>
      </w:r>
    </w:p>
    <w:p w:rsidR="00A200B8" w:rsidRPr="006D0ACB" w:rsidRDefault="00A200B8" w:rsidP="00677A1C">
      <w:pPr>
        <w:shd w:val="clear" w:color="auto" w:fill="FFFFFF"/>
        <w:bidi/>
        <w:spacing w:before="96" w:after="120" w:line="360" w:lineRule="atLeast"/>
        <w:jc w:val="both"/>
        <w:rPr>
          <w:rFonts w:hAnsi="Arial Unicode MS" w:cs="Arial Unicode MS"/>
          <w:color w:val="000000"/>
          <w:sz w:val="24"/>
          <w:szCs w:val="24"/>
          <w:lang w:bidi="he-IL"/>
        </w:rPr>
      </w:pP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וּבְכֵן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uvechen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אָבוֹא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avo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אֵלֶיךָ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eleycha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יהוה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 xml:space="preserve"> Adonai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מֶלֶךְ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melech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מַלְכֵי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malchei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הַמְּלָכִים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hammelachim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וְאַפִּיל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ve'apil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תְּחִנָּתִי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techinnati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וְעֵינַי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ve'einay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תְלוּיות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teluyvt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עַד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שֶׁתְּחָנֵּנִי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shettechanneni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וְתִשְׁמַע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vetishma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תְּפִלָּתִי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tefillati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לְהַזְמִין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lehazmin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בָּנִים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banim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וּבָנוֹת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uvanot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.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וְגַם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vegam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הֵם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יִפְרוּ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yifru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וְיִרְבּוּ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veyirbu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הֵם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וּבְנֵיהֶם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uveneihem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וּבְנֵי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uvenei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בְנֵיהֶם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veneihem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עַד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סוֹף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sof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כָּל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kol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הדּוֹרוֹת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hdorot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לְתַכְלִית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letachlit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שֶׁהֵם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shehem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וַאֲנִי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va'ani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כֻּלָּנוּ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kullanu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יַעַסְקוּ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ya'asku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בְּתוֹרָתְךָ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betoratecha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הַקְּדוֹשָׁה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hakkedoshah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לִלְמֹד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lilmod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וּלְלַמֵּד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ulelammed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לִשְׁמֹר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lishmor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וְלַעֲשׂות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vela'asvt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וּלְקַיֵּם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ulekayem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אֶת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et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כָּל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kol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דִּבְרֵי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divrei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תַלְמוּד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talmud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תּוֹרָתְךָ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toratecha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בְּאַהֲבָה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be'ahavah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וְהָאֵר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veha'er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עֵינֵינוּ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eineinu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בְּתוֹרָתֶךָ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betoratecha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וְדַבֵּק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vedabek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לִבֵּנוּ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libenu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בְּמִצְותֶיךָ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bemitzvteycha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לְאַהֲבָה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le'ahavah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וּלְיִרְאָה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uleyir'ah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אֶת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et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שְׁמֶךָ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shemecha 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>.</w:t>
      </w:r>
    </w:p>
    <w:p w:rsidR="00A200B8" w:rsidRPr="006D0ACB" w:rsidRDefault="00A200B8" w:rsidP="00677A1C">
      <w:pPr>
        <w:shd w:val="clear" w:color="auto" w:fill="FFFFFF"/>
        <w:bidi/>
        <w:spacing w:before="96" w:after="120" w:line="360" w:lineRule="atLeast"/>
        <w:jc w:val="both"/>
        <w:rPr>
          <w:rFonts w:hAnsi="Arial Unicode MS" w:cs="Arial Unicode MS"/>
          <w:color w:val="000000"/>
          <w:sz w:val="24"/>
          <w:szCs w:val="24"/>
          <w:lang w:bidi="he-IL"/>
        </w:rPr>
      </w:pP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אָבִינוּ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avinu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אָב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av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הָרַחֲמָן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harachaman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תֵּן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ten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לְכֻלָּנוּ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lechullanu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חַיִּים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chayim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אֲרֻכִּים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arukim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וּבְרוּכִים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uveruchim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כָמוֹךָ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chamocha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אָב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av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הָרַחֲמִים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harachamim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זוֹכֵר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zocher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יְצוּרָיו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yetzurav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לְחַיִּים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lechayim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בְּרַחֲמִים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berachamim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זָכְרֵנוּ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zacherenu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לְחַיִּים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lechayim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נִצְחִיִּים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nitzchi'im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כְּמוֹ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kemo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שֶׁהִתְפַּלֵּל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shehitpallel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אַבְרָהָם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avraham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אָבִינוּ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avinu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"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יִחְיֶה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yichyeh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לְפָנֶיךָ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lefaneycha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",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וּפֵרְשׁוּ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ufereshu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רַבּוֹתֵינוּ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raboteinu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זִכְרוֹנָם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zichronam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לִבְרָכָה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livrachah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>, "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בְּיִרְאָתֶךָ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beyir'atecha 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>".</w:t>
      </w:r>
    </w:p>
    <w:p w:rsidR="00A200B8" w:rsidRPr="006D0ACB" w:rsidRDefault="00A200B8" w:rsidP="00677A1C">
      <w:pPr>
        <w:shd w:val="clear" w:color="auto" w:fill="FFFFFF"/>
        <w:bidi/>
        <w:spacing w:before="96" w:after="120" w:line="360" w:lineRule="atLeast"/>
        <w:jc w:val="both"/>
        <w:rPr>
          <w:rFonts w:hAnsi="Arial Unicode MS" w:cs="Arial Unicode MS"/>
          <w:color w:val="000000"/>
          <w:sz w:val="24"/>
          <w:szCs w:val="24"/>
          <w:lang w:bidi="he-IL"/>
        </w:rPr>
      </w:pP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כִּי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עַל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כֵּן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ken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בָּאתִי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ba'ti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לְבַקֵּשׁ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levakkesh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וּלְחַנֵן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ulechanen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מִלְּפָנֶיךָ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millefaneycha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שֶׁיְּהֵא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sheyehe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זַרְעִי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zar'i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וְזֶרַע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vezera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זַרְעִי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zar'i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עַד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עוֹלָם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olam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זֶרַע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zera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כָּשֵׁר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kasher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.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וְאַל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ve'al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יִמָּצֵא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yimmatze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וּבְזַרְעִי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uvezar'i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וּבְזֶרַע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uvezera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זַרְעִי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zar'i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עַד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עוֹלָם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olam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שׁוּם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shum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פְּסוּל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pesul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וָשֶׁמֶץ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vashemetz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אַךְ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ach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שָׁלוֹם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shalom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וֶאֱמֶת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ve'emet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וְטוב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vetvv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וְיָשָׁר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veyashar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בְּעֵינֵי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be'einei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אֱלהִים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elhim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וּבְעֵינֵי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uve'einei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אָדָם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adam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וְיִהְיוּ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veyihu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בַּעֲלֵי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ba'alei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תוֹרָה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torah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מָארֵי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ma'rei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מִקְרָא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mikra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מָארֵי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ma'rei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מִשְׁנָה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mishnah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מָארֵי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ma'rei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תַלְמוּד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talmud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מָארֵי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ma'rei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רָזָא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raza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מָארֵי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ma'rei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מִצְוָה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mitzvah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מָארֵי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ma'rei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גוֹמְלֵי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gomelei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חֲסָדִים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chasadim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מָארֵי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ma'rei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מִדוֹת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midot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תְּרוּמִיּות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terumivt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וְיַעַבְדוּךָ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veya'avducha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בְּאַהֲבָה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be'ahavah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וּבְיִרְאָה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uveyir'ah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פְנִימִית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fenimit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לֹא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lo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יִרְאָה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yir'ah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חִיצונִית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chitzvnit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וְתֵן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veten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לְכָל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lechol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גְּוִיָּה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gevi'ah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וּגְּוִיָּה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ugevi'ah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מֵהֶם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mehem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דֵּי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dei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מַחְסוֹרָהּ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machsorah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בְּכָבוֹד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bechavod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וְתֵן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veten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לָהֶם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lahem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בְּרִיאוּת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beri'ut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וְכָבוֹד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vechavod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וָכֹחַ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vacho'ach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וְתֶן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veten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לָהֶם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lahem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קוֹמָה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komah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וְיֹפִי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veyofi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וְחֵן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vechen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וָחֶסֶד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vachesed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וְיִהְיֶה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veyihyeh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אַהֲבָה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ahavah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וְאַחְוָה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ve'achvah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וְשָׁלוֹם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veshalom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בֵּינֵיהֶם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beineihem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וְתַזְמִין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vetazmin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לָהֶם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lahem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זִוּוּגִים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zi'uugim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הֲגוּנִים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hagunim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מִזֶּרַע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mizzera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תַּלְמִידֵי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talmidei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חֲכָמִים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chachamim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מִזֶּרַע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mizzera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צַדִּיקִים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tzadikim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וְגַם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vegam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זִוּוּגָם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zi'uugam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יִהְיוּ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yihu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כְּמוֹתָם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kemotam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כְּכָל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kechol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אֲשֶׁר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asher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הִתְפַּלַּלְתִּי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hitpallaltti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עֲלֵיהֶם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aleihem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כִּי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זִכָּרוֹן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zikaron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אֶחָד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echad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עוֹלֶה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oleh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לְכָאן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lecha'n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וּלְכָאן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ulecha'n 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>.</w:t>
      </w:r>
    </w:p>
    <w:p w:rsidR="00A200B8" w:rsidRPr="006D0ACB" w:rsidRDefault="00A200B8" w:rsidP="00677A1C">
      <w:pPr>
        <w:shd w:val="clear" w:color="auto" w:fill="FFFFFF"/>
        <w:bidi/>
        <w:spacing w:before="96" w:after="120" w:line="360" w:lineRule="atLeast"/>
        <w:jc w:val="both"/>
        <w:rPr>
          <w:rFonts w:hAnsi="Arial Unicode MS" w:cs="Arial Unicode MS"/>
          <w:color w:val="000000"/>
          <w:sz w:val="24"/>
          <w:szCs w:val="24"/>
          <w:lang w:bidi="he-IL"/>
        </w:rPr>
      </w:pP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אַתָּה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attah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יהוה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 xml:space="preserve">Adonai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יוֹדֵעַ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yode'a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כָּל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kol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תַּעֲלוּמות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ta'alumvt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וּלְפָנֶיךָ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ulefaneycha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נִגְלוּ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niglu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מַצְפּוּנֵי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matzpunei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לִבִּי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libi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כִּי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כַוָּנָתִי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chavanati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בְּכָל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bechol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אֵלֶּה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elleh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לְמַעַן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lema'an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שִׁמְךָ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shimcha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הַגָּדוֹל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hagadol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וְהַקָּדוֹשׁ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vehakkadosh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וּלְמַעַן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ulema'an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תּוֹרָתְךָ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toratecha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הַקְּדוֹשָׁה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hakkedoshah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עַל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כֵּן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ken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עֲנֵנִי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aneni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יהוה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 xml:space="preserve">Adonai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עֲנֵנִי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aneni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בַּעֲבוּר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ba'avur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הָאָבוֹת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ha'avot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הַקְּדוֹשִׁים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hakkedoshim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אַבְרָהָם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avraham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יִצְחָק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yitzchak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וְיַעֲקֹב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veya'akov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.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וּבִגְלָלָם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uviglalam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תּוֹשִׁיעַ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toshi'a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בָּנִים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banim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לִהְיוֹת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lihyot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הָעֲנָפִים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ha'anafim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דּוֹמִים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domim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לְשָׁרְשָׁם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lesharesham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וּבַעֲבוּר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uva'avur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דָּוִד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david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עַבְדְּךָ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avdecha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רֶגֶל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regel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רְבִיעִי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revi'i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בַּמֶּרְכָּבָה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bammerkavah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הַמְשׁוֹרֵר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hamshorer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בְּרוּחַ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beru'ach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קָדְשֶׁךָ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kadeshecha 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>.</w:t>
      </w:r>
    </w:p>
    <w:p w:rsidR="00A200B8" w:rsidRPr="006D0ACB" w:rsidRDefault="00A200B8" w:rsidP="00677A1C">
      <w:pPr>
        <w:shd w:val="clear" w:color="auto" w:fill="FFFFFF"/>
        <w:bidi/>
        <w:spacing w:before="96" w:after="120" w:line="360" w:lineRule="atLeast"/>
        <w:jc w:val="both"/>
        <w:rPr>
          <w:rFonts w:hAnsi="Arial Unicode MS" w:cs="Arial Unicode MS"/>
          <w:color w:val="000000"/>
          <w:sz w:val="24"/>
          <w:szCs w:val="24"/>
          <w:lang w:bidi="he-IL"/>
        </w:rPr>
      </w:pP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שִׁיר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shir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הַמַּעֲלוֹת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hamma'alot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אַשְׁרֵי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ashrei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כָּל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kol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יְרֵא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yere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יהוה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 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 xml:space="preserve">Adonai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הַהֹלֵךְ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haholech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בִּדְרָכָיו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bidrachav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: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יְגִיעַ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yegi'a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כַּפֶּיךָ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kapeycha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כִּי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תאֹכֵל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t'ochel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אַשְׁרֶיךָ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ashreycha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וְטוֹב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vetov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לָךְ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lach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: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אֶשְׁתְּךָ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eshttecha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כְּגֶפֶן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kegefen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פֹּרִיָּה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pori'ah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בְּיַרְכְּתֵי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beyarketei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בֵיתֶךָ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veitecha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בָּנֶיךָ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baneycha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כִּשְׁתִלֵי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kishtilei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זֵיתִים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zeitim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סָבִיב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saviv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לְשֻׁלְחָנֶךָ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leshulchanecha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: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הִנֵּה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hinneh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chi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כֵן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chen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יְבֹרַךְ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yevorach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גָּבֶר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gaver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יְרֵא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yere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יהוה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 xml:space="preserve"> Adonai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: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יְבָרֶכְךָ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yevarechcha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יהוה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 xml:space="preserve">Adonai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מִצִּיּוֹן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mitzi'on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וּרְאֵה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ure'eh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בְּטוּב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betuv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יְרוּשָׁלָיִם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yerushalayim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כֹּל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kol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יְמֵי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yemei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חַיֶּיךָ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chayeycha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: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וּרְאֵה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ure'eh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בָנִים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vanim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לְבָנֶיךָ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levaneycha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שָׁלוֹם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shalom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עַל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al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יִשְׂרָאֵל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yisra'el 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>:</w:t>
      </w:r>
    </w:p>
    <w:p w:rsidR="00A200B8" w:rsidRPr="006D0ACB" w:rsidRDefault="00A200B8" w:rsidP="00677A1C">
      <w:pPr>
        <w:shd w:val="clear" w:color="auto" w:fill="FFFFFF"/>
        <w:bidi/>
        <w:spacing w:before="96" w:after="120" w:line="360" w:lineRule="atLeast"/>
        <w:jc w:val="both"/>
        <w:rPr>
          <w:rFonts w:hAnsi="Arial Unicode MS" w:cs="Arial Unicode MS"/>
          <w:color w:val="000000"/>
          <w:sz w:val="24"/>
          <w:szCs w:val="24"/>
          <w:lang w:bidi="he-IL"/>
        </w:rPr>
      </w:pP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אָנָא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ana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יהוה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 xml:space="preserve">Adonai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שׁוֹמֵעַ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shome'a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תְּפִלָּה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tefillah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יְקֻיַּם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yekuyam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בָּנוּ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banu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הַפָּסוּק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hapasuk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וַאֲנִי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va'ani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זֹאת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zo't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בְּרִיתִי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beriti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אוֹתָם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otam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אָמַר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amar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יהוה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 xml:space="preserve">Adonai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רוּחִי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ruchi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אֲשֶׁר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asher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עָלֶיךָ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aleycha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וּדְבָרַי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udevaray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אֲשֶׁר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asher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שַׂמְתִּי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samtti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בְּפִיךָ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beficha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,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לֹא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lo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יָמוּשׁוּ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yamushu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מִפִּיךָ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mipicha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וּמִפִּי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umipi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זַרְעֲךָ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zar'acha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וּמִפִּי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umipi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זֶרַע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zera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זַרְעֲךָ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zar'acha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אָמַר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amar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יהוה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 xml:space="preserve"> Adonai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 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מֵעַתָּה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me'attah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וְעַד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ve'ad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rtl/>
          <w:lang w:bidi="he-IL"/>
        </w:rPr>
        <w:t>עוֹלָם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olam 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>:</w:t>
      </w:r>
    </w:p>
    <w:p w:rsidR="00A200B8" w:rsidRPr="006D0ACB" w:rsidRDefault="00A200B8" w:rsidP="00677A1C">
      <w:pPr>
        <w:bidi/>
        <w:jc w:val="both"/>
        <w:rPr>
          <w:rFonts w:hAnsi="Arial Unicode MS" w:cs="Arial Unicode MS"/>
          <w:sz w:val="24"/>
          <w:szCs w:val="24"/>
          <w:lang w:bidi="he-IL"/>
        </w:rPr>
      </w:pPr>
      <w:r w:rsidRPr="006D0ACB">
        <w:rPr>
          <w:rFonts w:cs="Arial Unicode MS" w:hint="eastAsia"/>
          <w:color w:val="000000"/>
          <w:sz w:val="24"/>
          <w:szCs w:val="24"/>
          <w:shd w:val="clear" w:color="auto" w:fill="FFFFFF"/>
          <w:rtl/>
          <w:lang w:bidi="he-IL"/>
        </w:rPr>
        <w:t>יִהְיוּ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yihu </w:t>
      </w:r>
      <w:r w:rsidRPr="006D0ACB">
        <w:rPr>
          <w:rFonts w:cs="Arial Unicode MS"/>
          <w:color w:val="000000"/>
          <w:sz w:val="24"/>
          <w:szCs w:val="24"/>
          <w:shd w:val="clear" w:color="auto" w:fill="FFFFFF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shd w:val="clear" w:color="auto" w:fill="FFFFFF"/>
          <w:rtl/>
          <w:lang w:bidi="he-IL"/>
        </w:rPr>
        <w:t>לְרָצוֹן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leratzon </w:t>
      </w:r>
      <w:r w:rsidRPr="006D0ACB">
        <w:rPr>
          <w:rFonts w:cs="Arial Unicode MS"/>
          <w:color w:val="000000"/>
          <w:sz w:val="24"/>
          <w:szCs w:val="24"/>
          <w:shd w:val="clear" w:color="auto" w:fill="FFFFFF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shd w:val="clear" w:color="auto" w:fill="FFFFFF"/>
          <w:rtl/>
          <w:lang w:bidi="he-IL"/>
        </w:rPr>
        <w:t>אִמְרֵי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imrei </w:t>
      </w:r>
      <w:r w:rsidRPr="006D0ACB">
        <w:rPr>
          <w:rFonts w:cs="Arial Unicode MS"/>
          <w:color w:val="000000"/>
          <w:sz w:val="24"/>
          <w:szCs w:val="24"/>
          <w:shd w:val="clear" w:color="auto" w:fill="FFFFFF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shd w:val="clear" w:color="auto" w:fill="FFFFFF"/>
          <w:rtl/>
          <w:lang w:bidi="he-IL"/>
        </w:rPr>
        <w:t>פִי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fi </w:t>
      </w:r>
      <w:r w:rsidRPr="006D0ACB">
        <w:rPr>
          <w:rFonts w:cs="Arial Unicode MS"/>
          <w:color w:val="000000"/>
          <w:sz w:val="24"/>
          <w:szCs w:val="24"/>
          <w:shd w:val="clear" w:color="auto" w:fill="FFFFFF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shd w:val="clear" w:color="auto" w:fill="FFFFFF"/>
          <w:rtl/>
          <w:lang w:bidi="he-IL"/>
        </w:rPr>
        <w:t>וְהֶגְיוֹן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vehegyon </w:t>
      </w:r>
      <w:r w:rsidRPr="006D0ACB">
        <w:rPr>
          <w:rFonts w:cs="Arial Unicode MS"/>
          <w:color w:val="000000"/>
          <w:sz w:val="24"/>
          <w:szCs w:val="24"/>
          <w:shd w:val="clear" w:color="auto" w:fill="FFFFFF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shd w:val="clear" w:color="auto" w:fill="FFFFFF"/>
          <w:rtl/>
          <w:lang w:bidi="he-IL"/>
        </w:rPr>
        <w:t>לִבִּי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libi </w:t>
      </w:r>
      <w:r w:rsidRPr="006D0ACB">
        <w:rPr>
          <w:rFonts w:cs="Arial Unicode MS"/>
          <w:color w:val="000000"/>
          <w:sz w:val="24"/>
          <w:szCs w:val="24"/>
          <w:shd w:val="clear" w:color="auto" w:fill="FFFFFF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shd w:val="clear" w:color="auto" w:fill="FFFFFF"/>
          <w:rtl/>
          <w:lang w:bidi="he-IL"/>
        </w:rPr>
        <w:t>לְפָנֶיךָ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lefaneycha </w:t>
      </w:r>
      <w:r w:rsidRPr="006D0ACB">
        <w:rPr>
          <w:rFonts w:cs="Arial Unicode MS"/>
          <w:color w:val="000000"/>
          <w:sz w:val="24"/>
          <w:szCs w:val="24"/>
          <w:shd w:val="clear" w:color="auto" w:fill="FFFFFF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shd w:val="clear" w:color="auto" w:fill="FFFFFF"/>
          <w:rtl/>
          <w:lang w:bidi="he-IL"/>
        </w:rPr>
        <w:t>יהוה</w:t>
      </w:r>
      <w:r w:rsidRPr="006D0ACB">
        <w:rPr>
          <w:rFonts w:cs="Arial Unicode MS"/>
          <w:color w:val="000000"/>
          <w:sz w:val="24"/>
          <w:szCs w:val="24"/>
          <w:shd w:val="clear" w:color="auto" w:fill="FFFFFF"/>
          <w:rtl/>
          <w:lang w:bidi="he-IL"/>
        </w:rPr>
        <w:t xml:space="preserve"> </w:t>
      </w:r>
      <w:r w:rsidRPr="006D0ACB">
        <w:rPr>
          <w:rFonts w:hAnsi="Arial Unicode MS" w:cs="Arial Unicode MS"/>
          <w:color w:val="000000"/>
          <w:sz w:val="24"/>
          <w:szCs w:val="24"/>
          <w:lang w:bidi="he-IL"/>
        </w:rPr>
        <w:t xml:space="preserve">Adonai </w:t>
      </w:r>
      <w:r w:rsidRPr="006D0ACB">
        <w:rPr>
          <w:rFonts w:cs="Arial Unicode MS"/>
          <w:color w:val="000000"/>
          <w:sz w:val="24"/>
          <w:szCs w:val="24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shd w:val="clear" w:color="auto" w:fill="FFFFFF"/>
          <w:rtl/>
          <w:lang w:bidi="he-IL"/>
        </w:rPr>
        <w:t>צוּרִי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tzuri </w:t>
      </w:r>
      <w:r w:rsidRPr="006D0ACB">
        <w:rPr>
          <w:rFonts w:cs="Arial Unicode MS"/>
          <w:color w:val="000000"/>
          <w:sz w:val="24"/>
          <w:szCs w:val="24"/>
          <w:shd w:val="clear" w:color="auto" w:fill="FFFFFF"/>
          <w:rtl/>
          <w:lang w:bidi="he-IL"/>
        </w:rPr>
        <w:t xml:space="preserve"> </w:t>
      </w:r>
      <w:r w:rsidRPr="006D0ACB">
        <w:rPr>
          <w:rFonts w:cs="Arial Unicode MS" w:hint="eastAsia"/>
          <w:color w:val="000000"/>
          <w:sz w:val="24"/>
          <w:szCs w:val="24"/>
          <w:shd w:val="clear" w:color="auto" w:fill="FFFFFF"/>
          <w:rtl/>
          <w:lang w:bidi="he-IL"/>
        </w:rPr>
        <w:t>וְגוֹאֲלִי</w:t>
      </w:r>
      <w:r w:rsidRPr="006D0ACB">
        <w:rPr>
          <w:rFonts w:hAnsi="Arial Unicode MS" w:cs="Arial Unicode MS"/>
          <w:color w:val="000000"/>
          <w:sz w:val="24"/>
          <w:szCs w:val="24"/>
          <w:shd w:val="clear" w:color="auto" w:fill="FFFFFF"/>
          <w:lang w:bidi="he-IL"/>
        </w:rPr>
        <w:t>:</w:t>
      </w:r>
      <w:r w:rsidRPr="006D0ACB">
        <w:rPr>
          <w:rFonts w:hAnsi="Arial Unicode MS" w:cs="Arial Unicode MS"/>
          <w:color w:val="0000FF"/>
          <w:sz w:val="24"/>
          <w:szCs w:val="24"/>
        </w:rPr>
        <w:t xml:space="preserve">vego'ali </w:t>
      </w:r>
      <w:r w:rsidRPr="006D0ACB">
        <w:rPr>
          <w:rFonts w:hAnsi="Arial Unicode MS" w:cs="Arial Unicode MS"/>
          <w:color w:val="000000"/>
          <w:sz w:val="24"/>
          <w:szCs w:val="24"/>
          <w:shd w:val="clear" w:color="auto" w:fill="FFFFFF"/>
          <w:lang w:bidi="he-IL"/>
        </w:rPr>
        <w:t>:</w:t>
      </w:r>
    </w:p>
    <w:sectPr w:rsidR="00A200B8" w:rsidRPr="006D0ACB" w:rsidSect="00FF3C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Guttman AriStam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A1C"/>
    <w:rsid w:val="00024000"/>
    <w:rsid w:val="00186254"/>
    <w:rsid w:val="001C509F"/>
    <w:rsid w:val="002B67F9"/>
    <w:rsid w:val="003007D0"/>
    <w:rsid w:val="00337891"/>
    <w:rsid w:val="00677A1C"/>
    <w:rsid w:val="006D0ACB"/>
    <w:rsid w:val="007404D2"/>
    <w:rsid w:val="008361BE"/>
    <w:rsid w:val="00A200B8"/>
    <w:rsid w:val="00A72E45"/>
    <w:rsid w:val="00AF1E06"/>
    <w:rsid w:val="00C94746"/>
    <w:rsid w:val="00FF3CF3"/>
    <w:rsid w:val="00FF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1C"/>
    <w:rPr>
      <w:rFonts w:ascii="Arial Unicode MS" w:eastAsia="Arial Unicode MS" w:cs="FrankRuehl"/>
      <w:sz w:val="144"/>
      <w:szCs w:val="144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uttmanAriStam175pt">
    <w:name w:val="Guttman AriStam 17.5 pt"/>
    <w:basedOn w:val="DefaultParagraphFont"/>
    <w:uiPriority w:val="99"/>
    <w:rsid w:val="002B67F9"/>
    <w:rPr>
      <w:rFonts w:ascii="Guttman AriStam" w:hAnsi="Guttman AriStam" w:cs="Guttman AriStam"/>
      <w:sz w:val="35"/>
      <w:szCs w:val="35"/>
      <w:lang w:bidi="he-IL"/>
    </w:rPr>
  </w:style>
  <w:style w:type="paragraph" w:customStyle="1" w:styleId="Stylezohar-par-TitleLatinTimesNewRomanComplexTimesNe">
    <w:name w:val="Style zohar-par-Title + (Latin) Times New Roman (Complex) Times Ne..."/>
    <w:basedOn w:val="Normal"/>
    <w:uiPriority w:val="99"/>
    <w:rsid w:val="002B67F9"/>
    <w:pPr>
      <w:bidi/>
      <w:spacing w:before="100" w:beforeAutospacing="1" w:after="100" w:afterAutospacing="1"/>
      <w:jc w:val="both"/>
    </w:pPr>
    <w:rPr>
      <w:rFonts w:ascii="Guttman AriStam" w:hAnsi="Guttman AriStam" w:cs="Guttman AriStam"/>
      <w:b/>
      <w:bCs/>
      <w:sz w:val="52"/>
      <w:szCs w:val="24"/>
      <w:lang w:bidi="he-IL"/>
    </w:rPr>
  </w:style>
  <w:style w:type="paragraph" w:customStyle="1" w:styleId="StyleStylezohar-par-TitleComplexTim">
    <w:name w:val="Style Style zohar-par-Title  (Complex) Tim..."/>
    <w:basedOn w:val="Stylezohar-par-TitleLatinTimesNewRomanComplexTimesNe"/>
    <w:autoRedefine/>
    <w:uiPriority w:val="99"/>
    <w:rsid w:val="002B67F9"/>
    <w:pPr>
      <w:bidi w:val="0"/>
    </w:pPr>
    <w:rPr>
      <w:rFonts w:eastAsia="Times New Roman"/>
      <w:sz w:val="35"/>
      <w:szCs w:val="35"/>
    </w:rPr>
  </w:style>
  <w:style w:type="paragraph" w:styleId="NormalWeb">
    <w:name w:val="Normal (Web)"/>
    <w:basedOn w:val="Normal"/>
    <w:uiPriority w:val="99"/>
    <w:rsid w:val="00677A1C"/>
    <w:pPr>
      <w:spacing w:before="100" w:beforeAutospacing="1" w:after="100" w:afterAutospacing="1"/>
    </w:pPr>
    <w:rPr>
      <w:rFonts w:ascii="Times New Roman" w:eastAsia="Times New Roman" w:cs="Times New Roman"/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1124</Words>
  <Characters>6409</Characters>
  <Application>Microsoft Office Outlook</Application>
  <DocSecurity>0</DocSecurity>
  <Lines>0</Lines>
  <Paragraphs>0</Paragraphs>
  <ScaleCrop>false</ScaleCrop>
  <Company>NYC HRA/MIS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תפילת השל"ה למען הבנים וחינוכם</dc:title>
  <dc:subject/>
  <dc:creator>NYC</dc:creator>
  <cp:keywords/>
  <dc:description/>
  <cp:lastModifiedBy>NYC</cp:lastModifiedBy>
  <cp:revision>3</cp:revision>
  <dcterms:created xsi:type="dcterms:W3CDTF">2012-05-21T15:25:00Z</dcterms:created>
  <dcterms:modified xsi:type="dcterms:W3CDTF">2012-05-21T15:25:00Z</dcterms:modified>
</cp:coreProperties>
</file>